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3530" w14:textId="0192ABFB" w:rsidR="0024438C" w:rsidRDefault="006F2420" w:rsidP="006F2420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  <w:r w:rsidRPr="006F2420">
        <w:rPr>
          <w:rFonts w:ascii="Arial" w:hAnsi="Arial" w:cs="Arial"/>
          <w:b/>
          <w:bCs/>
          <w:color w:val="222222"/>
          <w:shd w:val="clear" w:color="auto" w:fill="FFFFFF"/>
          <w:lang w:val="es-MX"/>
        </w:rPr>
        <w:t>JUNTO A FAMILIAS CANCUNENSES, ANA PATY PERALTA INAUGURA CAMPEONATO MUNICIPAL DE LUCHA LIBRE</w:t>
      </w:r>
    </w:p>
    <w:p w14:paraId="0F35A6BE" w14:textId="77777777" w:rsidR="006F2420" w:rsidRPr="0088783E" w:rsidRDefault="006F2420" w:rsidP="0088783E">
      <w:pPr>
        <w:jc w:val="both"/>
        <w:rPr>
          <w:rFonts w:ascii="Arial" w:hAnsi="Arial" w:cs="Arial"/>
          <w:b/>
          <w:bCs/>
          <w:lang w:val="es-MX"/>
        </w:rPr>
      </w:pPr>
    </w:p>
    <w:p w14:paraId="3A34F852" w14:textId="1F6B7C8F" w:rsidR="006F2420" w:rsidRPr="006F2420" w:rsidRDefault="006F2420" w:rsidP="006F242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En su segunda edición ofrecerá siete funciones a lo largo del año</w:t>
      </w:r>
    </w:p>
    <w:p w14:paraId="75141B62" w14:textId="77777777" w:rsidR="006F2420" w:rsidRDefault="006F2420" w:rsidP="006F2420">
      <w:pPr>
        <w:jc w:val="both"/>
        <w:rPr>
          <w:rFonts w:ascii="Arial" w:hAnsi="Arial" w:cs="Arial"/>
          <w:b/>
          <w:bCs/>
          <w:lang w:val="es-MX"/>
        </w:rPr>
      </w:pPr>
    </w:p>
    <w:p w14:paraId="248A1CCA" w14:textId="3DBA96B8" w:rsidR="006F2420" w:rsidRPr="006F2420" w:rsidRDefault="00610340" w:rsidP="006F2420">
      <w:pPr>
        <w:jc w:val="both"/>
        <w:rPr>
          <w:rFonts w:ascii="Arial" w:hAnsi="Arial" w:cs="Arial"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 xml:space="preserve">Cancún, Q. R., a </w:t>
      </w:r>
      <w:r w:rsidR="00495C85">
        <w:rPr>
          <w:rFonts w:ascii="Arial" w:hAnsi="Arial" w:cs="Arial"/>
          <w:b/>
          <w:bCs/>
          <w:lang w:val="es-MX"/>
        </w:rPr>
        <w:t>0</w:t>
      </w:r>
      <w:r w:rsidR="0024438C">
        <w:rPr>
          <w:rFonts w:ascii="Arial" w:hAnsi="Arial" w:cs="Arial"/>
          <w:b/>
          <w:bCs/>
          <w:lang w:val="es-MX"/>
        </w:rPr>
        <w:t>7</w:t>
      </w:r>
      <w:r w:rsidRPr="00610340">
        <w:rPr>
          <w:rFonts w:ascii="Arial" w:hAnsi="Arial" w:cs="Arial"/>
          <w:b/>
          <w:bCs/>
          <w:lang w:val="es-MX"/>
        </w:rPr>
        <w:t xml:space="preserve"> de </w:t>
      </w:r>
      <w:r w:rsidR="00495C85">
        <w:rPr>
          <w:rFonts w:ascii="Arial" w:hAnsi="Arial" w:cs="Arial"/>
          <w:b/>
          <w:bCs/>
          <w:lang w:val="es-MX"/>
        </w:rPr>
        <w:t xml:space="preserve">abril </w:t>
      </w:r>
      <w:r w:rsidRPr="00610340">
        <w:rPr>
          <w:rFonts w:ascii="Arial" w:hAnsi="Arial" w:cs="Arial"/>
          <w:b/>
          <w:bCs/>
          <w:lang w:val="es-MX"/>
        </w:rPr>
        <w:t>de 2026.-</w:t>
      </w:r>
      <w:r w:rsidRPr="00610340">
        <w:rPr>
          <w:rFonts w:ascii="Arial" w:hAnsi="Arial" w:cs="Arial"/>
          <w:lang w:val="es-MX"/>
        </w:rPr>
        <w:t xml:space="preserve"> </w:t>
      </w:r>
      <w:r w:rsidR="006F2420" w:rsidRPr="006F2420">
        <w:rPr>
          <w:rFonts w:ascii="Arial" w:hAnsi="Arial" w:cs="Arial"/>
          <w:lang w:val="es-MX"/>
        </w:rPr>
        <w:t xml:space="preserve">Entre el bullicio alegre de niñas y niños, el entusiasmo vibrante de jóvenes y el festejo compartido de familias enteras, la </w:t>
      </w:r>
      <w:proofErr w:type="gramStart"/>
      <w:r w:rsidR="006F2420" w:rsidRPr="006F2420">
        <w:rPr>
          <w:rFonts w:ascii="Arial" w:hAnsi="Arial" w:cs="Arial"/>
          <w:lang w:val="es-MX"/>
        </w:rPr>
        <w:t>Presidenta</w:t>
      </w:r>
      <w:proofErr w:type="gramEnd"/>
      <w:r w:rsidR="006F2420" w:rsidRPr="006F2420">
        <w:rPr>
          <w:rFonts w:ascii="Arial" w:hAnsi="Arial" w:cs="Arial"/>
          <w:lang w:val="es-MX"/>
        </w:rPr>
        <w:t xml:space="preserve"> Municipal, Ana Paty Peralta, inauguró la segunda edición del Campeonato Municipal de Lucha Libre, en una tarde que se transformó en una verdadera fiesta deportiva.</w:t>
      </w:r>
    </w:p>
    <w:p w14:paraId="617F46B9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</w:p>
    <w:p w14:paraId="6AC92323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 xml:space="preserve">Bajo el cielo cálido de Ciudad Natura en la Supermanzana 260, la energía comenzó a sentirse desde temprano con máscaras de colores, capas ondeando al viento y la emoción creciendo en cada rincón del recinto, que reunió a más de mil asistentes en un ambiente lleno de identidad, tradición y convivencia. </w:t>
      </w:r>
    </w:p>
    <w:p w14:paraId="4155E030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</w:p>
    <w:p w14:paraId="16866FA0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 xml:space="preserve">En ese contexto rodeada de ciudadanos, atletas y apasionados de este deporte-espectáculo, la </w:t>
      </w:r>
      <w:proofErr w:type="gramStart"/>
      <w:r w:rsidRPr="006F2420">
        <w:rPr>
          <w:rFonts w:ascii="Arial" w:hAnsi="Arial" w:cs="Arial"/>
          <w:lang w:val="es-MX"/>
        </w:rPr>
        <w:t>Alcaldesa</w:t>
      </w:r>
      <w:proofErr w:type="gramEnd"/>
      <w:r w:rsidRPr="006F2420">
        <w:rPr>
          <w:rFonts w:ascii="Arial" w:hAnsi="Arial" w:cs="Arial"/>
          <w:lang w:val="es-MX"/>
        </w:rPr>
        <w:t xml:space="preserve"> destacó que la lucha libre es un símbolo vivo de esfuerzo, disciplina y comunidad, subrayando que este programa busca abrir espacios gratuitos, seguros y llenos de energía para que las familias se reúnan, convivan y fortalezcan el tejido social. </w:t>
      </w:r>
    </w:p>
    <w:p w14:paraId="3E750CF7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</w:p>
    <w:p w14:paraId="2B7F3048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“Para mi gobierno la prioridad es el bienestar de las personas, ese bienestar también tiene que ver con la felicidad de la comunidad y por eso estamos aquí, impulsando al deporte que nos trae unión y buenos hábitos”, expresó ante un público que respondió con aplausos y porras, encendiendo aún más el ambiente festivo.</w:t>
      </w:r>
    </w:p>
    <w:p w14:paraId="496BF7BF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</w:p>
    <w:p w14:paraId="4E0C4010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 xml:space="preserve">A su vez, el director del Instituto de la Cultura Física y Deporte de Benito Juárez, Alejandro Luna López, detalló que el evento marcó el arranque del programa “Tardes de Lucha Libre”, que contempla siete funciones a lo largo del año, llevando este espectáculo a diferentes puntos del municipio, con el objetivo de consolidarlo como un espacio accesible para todas y todos. </w:t>
      </w:r>
    </w:p>
    <w:p w14:paraId="4702924F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</w:p>
    <w:p w14:paraId="48B3BB23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Tras el acto inaugural, Ana Paty Peralta se unió a la afición para presenciar los cuatro enfrentamientos de la noche entre los luchadores rudos y técnicos, con quienes el ring cobró vida a través de gritos, risas y emoción en las gradas, donde cada llave, salto y caída era celebrado como un triunfo colectivo, mientras los luchadores, entre luces y ovaciones, ofrecieron un espectáculo digno de la pasión que caracteriza a este deporte.</w:t>
      </w:r>
    </w:p>
    <w:p w14:paraId="321F10C5" w14:textId="77777777" w:rsidR="006F2420" w:rsidRPr="006F2420" w:rsidRDefault="006F2420" w:rsidP="006F2420">
      <w:pPr>
        <w:jc w:val="both"/>
        <w:rPr>
          <w:rFonts w:ascii="Arial" w:hAnsi="Arial" w:cs="Arial"/>
          <w:lang w:val="es-MX"/>
        </w:rPr>
      </w:pPr>
    </w:p>
    <w:p w14:paraId="26A0F50B" w14:textId="6CD33459" w:rsidR="00093A2C" w:rsidRDefault="006F2420" w:rsidP="006F2420">
      <w:pPr>
        <w:jc w:val="both"/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 xml:space="preserve">Cabe destacar que demás de promover la cultura y el entretenimiento, el campeonato también impulsa el desarrollo deportivo local, con incentivos como </w:t>
      </w:r>
      <w:r w:rsidRPr="006F2420">
        <w:rPr>
          <w:rFonts w:ascii="Arial" w:hAnsi="Arial" w:cs="Arial"/>
          <w:lang w:val="es-MX"/>
        </w:rPr>
        <w:lastRenderedPageBreak/>
        <w:t>becas para los ganadores y la oportunidad de proyectar talento emergente en un circuito competitivo que culminará en una gran final.</w:t>
      </w:r>
    </w:p>
    <w:p w14:paraId="1B7DD7D3" w14:textId="77777777" w:rsid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54D48AEC" w14:textId="6F515665" w:rsidR="00B340D0" w:rsidRDefault="00093A2C" w:rsidP="00B10074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</w:t>
      </w:r>
    </w:p>
    <w:p w14:paraId="1634A8F8" w14:textId="19C1DFFC" w:rsidR="006F2420" w:rsidRPr="006F2420" w:rsidRDefault="006F2420" w:rsidP="006F2420">
      <w:pPr>
        <w:jc w:val="center"/>
        <w:rPr>
          <w:rFonts w:ascii="Arial" w:hAnsi="Arial" w:cs="Arial"/>
          <w:b/>
          <w:bCs/>
          <w:lang w:val="es-MX"/>
        </w:rPr>
      </w:pPr>
      <w:r w:rsidRPr="006F2420">
        <w:rPr>
          <w:rFonts w:ascii="Arial" w:hAnsi="Arial" w:cs="Arial"/>
          <w:b/>
          <w:bCs/>
          <w:lang w:val="es-MX"/>
        </w:rPr>
        <w:t>C</w:t>
      </w:r>
      <w:r w:rsidRPr="006F2420">
        <w:rPr>
          <w:rFonts w:ascii="Arial" w:hAnsi="Arial" w:cs="Arial"/>
          <w:b/>
          <w:bCs/>
          <w:lang w:val="es-MX"/>
        </w:rPr>
        <w:t>OMPLEMENTO INFORMATI</w:t>
      </w:r>
      <w:r w:rsidRPr="006F2420">
        <w:rPr>
          <w:rFonts w:ascii="Arial" w:hAnsi="Arial" w:cs="Arial"/>
          <w:b/>
          <w:bCs/>
          <w:lang w:val="es-MX"/>
        </w:rPr>
        <w:t>V</w:t>
      </w:r>
      <w:r w:rsidRPr="006F2420">
        <w:rPr>
          <w:rFonts w:ascii="Arial" w:hAnsi="Arial" w:cs="Arial"/>
          <w:b/>
          <w:bCs/>
          <w:lang w:val="es-MX"/>
        </w:rPr>
        <w:t>O</w:t>
      </w:r>
    </w:p>
    <w:p w14:paraId="7D42E438" w14:textId="77777777" w:rsidR="006F2420" w:rsidRPr="006F2420" w:rsidRDefault="006F2420" w:rsidP="006F2420">
      <w:pPr>
        <w:rPr>
          <w:rFonts w:ascii="Arial" w:hAnsi="Arial" w:cs="Arial"/>
          <w:b/>
          <w:bCs/>
          <w:lang w:val="es-MX"/>
        </w:rPr>
      </w:pPr>
    </w:p>
    <w:p w14:paraId="0A3A260B" w14:textId="77777777" w:rsidR="006F2420" w:rsidRPr="006F2420" w:rsidRDefault="006F2420" w:rsidP="006F2420">
      <w:pPr>
        <w:rPr>
          <w:rFonts w:ascii="Arial" w:hAnsi="Arial" w:cs="Arial"/>
          <w:b/>
          <w:bCs/>
          <w:lang w:val="es-MX"/>
        </w:rPr>
      </w:pPr>
      <w:r w:rsidRPr="006F2420">
        <w:rPr>
          <w:rFonts w:ascii="Arial" w:hAnsi="Arial" w:cs="Arial"/>
          <w:b/>
          <w:bCs/>
          <w:lang w:val="es-MX"/>
        </w:rPr>
        <w:t xml:space="preserve">HECHO: </w:t>
      </w:r>
    </w:p>
    <w:p w14:paraId="73D22479" w14:textId="77777777" w:rsidR="006F2420" w:rsidRPr="006F2420" w:rsidRDefault="006F2420" w:rsidP="006F2420">
      <w:pPr>
        <w:rPr>
          <w:rFonts w:ascii="Arial" w:hAnsi="Arial" w:cs="Arial"/>
          <w:lang w:val="es-MX"/>
        </w:rPr>
      </w:pPr>
    </w:p>
    <w:p w14:paraId="5FCE23CD" w14:textId="77777777" w:rsidR="006F2420" w:rsidRPr="006F2420" w:rsidRDefault="006F2420" w:rsidP="006F2420">
      <w:pPr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Enfrentamientos de la primera fecha:</w:t>
      </w:r>
    </w:p>
    <w:p w14:paraId="02405468" w14:textId="77777777" w:rsidR="006F2420" w:rsidRPr="006F2420" w:rsidRDefault="006F2420" w:rsidP="006F2420">
      <w:pPr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•</w:t>
      </w:r>
      <w:r w:rsidRPr="006F2420">
        <w:rPr>
          <w:rFonts w:ascii="Arial" w:hAnsi="Arial" w:cs="Arial"/>
          <w:lang w:val="es-MX"/>
        </w:rPr>
        <w:tab/>
        <w:t xml:space="preserve">“Ala Plateada </w:t>
      </w:r>
      <w:proofErr w:type="spellStart"/>
      <w:r w:rsidRPr="006F2420">
        <w:rPr>
          <w:rFonts w:ascii="Arial" w:hAnsi="Arial" w:cs="Arial"/>
          <w:lang w:val="es-MX"/>
        </w:rPr>
        <w:t>Jr</w:t>
      </w:r>
      <w:proofErr w:type="spellEnd"/>
      <w:r w:rsidRPr="006F2420">
        <w:rPr>
          <w:rFonts w:ascii="Arial" w:hAnsi="Arial" w:cs="Arial"/>
          <w:lang w:val="es-MX"/>
        </w:rPr>
        <w:t xml:space="preserve">” y “Ala Dorada </w:t>
      </w:r>
      <w:proofErr w:type="spellStart"/>
      <w:r w:rsidRPr="006F2420">
        <w:rPr>
          <w:rFonts w:ascii="Arial" w:hAnsi="Arial" w:cs="Arial"/>
          <w:lang w:val="es-MX"/>
        </w:rPr>
        <w:t>Jr</w:t>
      </w:r>
      <w:proofErr w:type="spellEnd"/>
      <w:r w:rsidRPr="006F2420">
        <w:rPr>
          <w:rFonts w:ascii="Arial" w:hAnsi="Arial" w:cs="Arial"/>
          <w:lang w:val="es-MX"/>
        </w:rPr>
        <w:t xml:space="preserve">” vs “Blue </w:t>
      </w:r>
      <w:proofErr w:type="spellStart"/>
      <w:r w:rsidRPr="006F2420">
        <w:rPr>
          <w:rFonts w:ascii="Arial" w:hAnsi="Arial" w:cs="Arial"/>
          <w:lang w:val="es-MX"/>
        </w:rPr>
        <w:t>Strom</w:t>
      </w:r>
      <w:proofErr w:type="spellEnd"/>
      <w:r w:rsidRPr="006F2420">
        <w:rPr>
          <w:rFonts w:ascii="Arial" w:hAnsi="Arial" w:cs="Arial"/>
          <w:lang w:val="es-MX"/>
        </w:rPr>
        <w:t xml:space="preserve">” y “Baby </w:t>
      </w:r>
      <w:proofErr w:type="spellStart"/>
      <w:r w:rsidRPr="006F2420">
        <w:rPr>
          <w:rFonts w:ascii="Arial" w:hAnsi="Arial" w:cs="Arial"/>
          <w:lang w:val="es-MX"/>
        </w:rPr>
        <w:t>Dsico</w:t>
      </w:r>
      <w:proofErr w:type="spellEnd"/>
      <w:r w:rsidRPr="006F2420">
        <w:rPr>
          <w:rFonts w:ascii="Arial" w:hAnsi="Arial" w:cs="Arial"/>
          <w:lang w:val="es-MX"/>
        </w:rPr>
        <w:t>”</w:t>
      </w:r>
    </w:p>
    <w:p w14:paraId="78F2C097" w14:textId="77777777" w:rsidR="006F2420" w:rsidRPr="006F2420" w:rsidRDefault="006F2420" w:rsidP="006F2420">
      <w:pPr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•</w:t>
      </w:r>
      <w:r w:rsidRPr="006F2420">
        <w:rPr>
          <w:rFonts w:ascii="Arial" w:hAnsi="Arial" w:cs="Arial"/>
          <w:lang w:val="es-MX"/>
        </w:rPr>
        <w:tab/>
        <w:t xml:space="preserve">“Invencible </w:t>
      </w:r>
      <w:proofErr w:type="spellStart"/>
      <w:r w:rsidRPr="006F2420">
        <w:rPr>
          <w:rFonts w:ascii="Arial" w:hAnsi="Arial" w:cs="Arial"/>
          <w:lang w:val="es-MX"/>
        </w:rPr>
        <w:t>Jr</w:t>
      </w:r>
      <w:proofErr w:type="spellEnd"/>
      <w:r w:rsidRPr="006F2420">
        <w:rPr>
          <w:rFonts w:ascii="Arial" w:hAnsi="Arial" w:cs="Arial"/>
          <w:lang w:val="es-MX"/>
        </w:rPr>
        <w:t xml:space="preserve">” y “Tiger </w:t>
      </w:r>
      <w:proofErr w:type="spellStart"/>
      <w:r w:rsidRPr="006F2420">
        <w:rPr>
          <w:rFonts w:ascii="Arial" w:hAnsi="Arial" w:cs="Arial"/>
          <w:lang w:val="es-MX"/>
        </w:rPr>
        <w:t>Fly</w:t>
      </w:r>
      <w:proofErr w:type="spellEnd"/>
      <w:r w:rsidRPr="006F2420">
        <w:rPr>
          <w:rFonts w:ascii="Arial" w:hAnsi="Arial" w:cs="Arial"/>
          <w:lang w:val="es-MX"/>
        </w:rPr>
        <w:t>” vs “Carito” y “Heredero Azteca”</w:t>
      </w:r>
    </w:p>
    <w:p w14:paraId="13D36483" w14:textId="77777777" w:rsidR="006F2420" w:rsidRPr="006F2420" w:rsidRDefault="006F2420" w:rsidP="006F2420">
      <w:pPr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•</w:t>
      </w:r>
      <w:r w:rsidRPr="006F2420">
        <w:rPr>
          <w:rFonts w:ascii="Arial" w:hAnsi="Arial" w:cs="Arial"/>
          <w:lang w:val="es-MX"/>
        </w:rPr>
        <w:tab/>
        <w:t>“Príncipe Cometa” y “</w:t>
      </w:r>
      <w:proofErr w:type="spellStart"/>
      <w:r w:rsidRPr="006F2420">
        <w:rPr>
          <w:rFonts w:ascii="Arial" w:hAnsi="Arial" w:cs="Arial"/>
          <w:lang w:val="es-MX"/>
        </w:rPr>
        <w:t>Angelus</w:t>
      </w:r>
      <w:proofErr w:type="spellEnd"/>
      <w:r w:rsidRPr="006F2420">
        <w:rPr>
          <w:rFonts w:ascii="Arial" w:hAnsi="Arial" w:cs="Arial"/>
          <w:lang w:val="es-MX"/>
        </w:rPr>
        <w:t xml:space="preserve">” vs “Rey Monarca </w:t>
      </w:r>
      <w:proofErr w:type="spellStart"/>
      <w:r w:rsidRPr="006F2420">
        <w:rPr>
          <w:rFonts w:ascii="Arial" w:hAnsi="Arial" w:cs="Arial"/>
          <w:lang w:val="es-MX"/>
        </w:rPr>
        <w:t>Jr</w:t>
      </w:r>
      <w:proofErr w:type="spellEnd"/>
      <w:r w:rsidRPr="006F2420">
        <w:rPr>
          <w:rFonts w:ascii="Arial" w:hAnsi="Arial" w:cs="Arial"/>
          <w:lang w:val="es-MX"/>
        </w:rPr>
        <w:t>” y “Guerrero Kukulkán” (por el campeonato en parejas)</w:t>
      </w:r>
    </w:p>
    <w:p w14:paraId="0663DA51" w14:textId="2FC39F2D" w:rsidR="006F2420" w:rsidRPr="00B01F75" w:rsidRDefault="006F2420" w:rsidP="006F2420">
      <w:pPr>
        <w:rPr>
          <w:rFonts w:ascii="Arial" w:hAnsi="Arial" w:cs="Arial"/>
          <w:lang w:val="es-MX"/>
        </w:rPr>
      </w:pPr>
      <w:r w:rsidRPr="006F2420">
        <w:rPr>
          <w:rFonts w:ascii="Arial" w:hAnsi="Arial" w:cs="Arial"/>
          <w:lang w:val="es-MX"/>
        </w:rPr>
        <w:t>•</w:t>
      </w:r>
      <w:r w:rsidRPr="006F2420">
        <w:rPr>
          <w:rFonts w:ascii="Arial" w:hAnsi="Arial" w:cs="Arial"/>
          <w:lang w:val="es-MX"/>
        </w:rPr>
        <w:tab/>
        <w:t xml:space="preserve">“Corsario </w:t>
      </w:r>
      <w:proofErr w:type="spellStart"/>
      <w:r w:rsidRPr="006F2420">
        <w:rPr>
          <w:rFonts w:ascii="Arial" w:hAnsi="Arial" w:cs="Arial"/>
          <w:lang w:val="es-MX"/>
        </w:rPr>
        <w:t>Jr</w:t>
      </w:r>
      <w:proofErr w:type="spellEnd"/>
      <w:r w:rsidRPr="006F2420">
        <w:rPr>
          <w:rFonts w:ascii="Arial" w:hAnsi="Arial" w:cs="Arial"/>
          <w:lang w:val="es-MX"/>
        </w:rPr>
        <w:t>”, “Rey Espartano” y “</w:t>
      </w:r>
      <w:proofErr w:type="spellStart"/>
      <w:r w:rsidRPr="006F2420">
        <w:rPr>
          <w:rFonts w:ascii="Arial" w:hAnsi="Arial" w:cs="Arial"/>
          <w:lang w:val="es-MX"/>
        </w:rPr>
        <w:t>Tizoc</w:t>
      </w:r>
      <w:proofErr w:type="spellEnd"/>
      <w:r w:rsidRPr="006F2420">
        <w:rPr>
          <w:rFonts w:ascii="Arial" w:hAnsi="Arial" w:cs="Arial"/>
          <w:lang w:val="es-MX"/>
        </w:rPr>
        <w:t>” vs “Alma de Oro”, “Chiquitín” y “Halcón de Acero” (por el campeonato de tercias</w:t>
      </w:r>
    </w:p>
    <w:sectPr w:rsidR="006F2420" w:rsidRPr="00B01F75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C14" w14:textId="77777777" w:rsidR="00376DD3" w:rsidRDefault="00376DD3">
      <w:r>
        <w:separator/>
      </w:r>
    </w:p>
  </w:endnote>
  <w:endnote w:type="continuationSeparator" w:id="0">
    <w:p w14:paraId="28C23F0E" w14:textId="77777777" w:rsidR="00376DD3" w:rsidRDefault="003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AE93" w14:textId="77777777" w:rsidR="00306E35" w:rsidRDefault="00DB341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868DF3" wp14:editId="240088A8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DF84" w14:textId="77777777" w:rsidR="00376DD3" w:rsidRDefault="00376DD3">
      <w:r>
        <w:separator/>
      </w:r>
    </w:p>
  </w:footnote>
  <w:footnote w:type="continuationSeparator" w:id="0">
    <w:p w14:paraId="2FF46CD6" w14:textId="77777777" w:rsidR="00376DD3" w:rsidRDefault="0037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7966" w14:textId="77777777" w:rsidR="00306E35" w:rsidRDefault="00DB3419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E6AF8" wp14:editId="05FA556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65BB" w14:textId="104B985B" w:rsidR="00306E35" w:rsidRDefault="00DB341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4438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  <w:r w:rsidR="006F242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1E6AF8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38765BB" w14:textId="104B985B" w:rsidR="00306E35" w:rsidRDefault="00DB3419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4438C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  <w:r w:rsidR="006F242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FAA474C" wp14:editId="727E1F6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F52B27" w14:textId="77777777" w:rsidR="00306E35" w:rsidRDefault="00306E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12D"/>
    <w:multiLevelType w:val="hybridMultilevel"/>
    <w:tmpl w:val="B0E84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304D"/>
    <w:multiLevelType w:val="hybridMultilevel"/>
    <w:tmpl w:val="69486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F8F"/>
    <w:multiLevelType w:val="hybridMultilevel"/>
    <w:tmpl w:val="DC065618"/>
    <w:lvl w:ilvl="0" w:tplc="94E81F8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8495B"/>
    <w:multiLevelType w:val="hybridMultilevel"/>
    <w:tmpl w:val="D7E2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E97"/>
    <w:multiLevelType w:val="hybridMultilevel"/>
    <w:tmpl w:val="713A5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B3714"/>
    <w:multiLevelType w:val="hybridMultilevel"/>
    <w:tmpl w:val="7156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0795B"/>
    <w:multiLevelType w:val="hybridMultilevel"/>
    <w:tmpl w:val="E4E4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C0DDA"/>
    <w:multiLevelType w:val="hybridMultilevel"/>
    <w:tmpl w:val="325A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24A4"/>
    <w:multiLevelType w:val="hybridMultilevel"/>
    <w:tmpl w:val="B9F818A4"/>
    <w:lvl w:ilvl="0" w:tplc="195089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521">
    <w:abstractNumId w:val="6"/>
  </w:num>
  <w:num w:numId="2" w16cid:durableId="1360858679">
    <w:abstractNumId w:val="7"/>
  </w:num>
  <w:num w:numId="3" w16cid:durableId="636447182">
    <w:abstractNumId w:val="5"/>
  </w:num>
  <w:num w:numId="4" w16cid:durableId="858390615">
    <w:abstractNumId w:val="3"/>
  </w:num>
  <w:num w:numId="5" w16cid:durableId="771125956">
    <w:abstractNumId w:val="8"/>
  </w:num>
  <w:num w:numId="6" w16cid:durableId="1004476897">
    <w:abstractNumId w:val="0"/>
  </w:num>
  <w:num w:numId="7" w16cid:durableId="11803087">
    <w:abstractNumId w:val="2"/>
  </w:num>
  <w:num w:numId="8" w16cid:durableId="1010449860">
    <w:abstractNumId w:val="4"/>
  </w:num>
  <w:num w:numId="9" w16cid:durableId="109871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4DA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3A2C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488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499A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438C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76DD3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22C7"/>
    <w:rsid w:val="004135F9"/>
    <w:rsid w:val="00416248"/>
    <w:rsid w:val="00431DD0"/>
    <w:rsid w:val="00431F71"/>
    <w:rsid w:val="00436031"/>
    <w:rsid w:val="004404F9"/>
    <w:rsid w:val="0044266F"/>
    <w:rsid w:val="004433C5"/>
    <w:rsid w:val="0044498C"/>
    <w:rsid w:val="00455709"/>
    <w:rsid w:val="00472EB0"/>
    <w:rsid w:val="00485C06"/>
    <w:rsid w:val="00492FCA"/>
    <w:rsid w:val="00495C85"/>
    <w:rsid w:val="00496F14"/>
    <w:rsid w:val="004A519D"/>
    <w:rsid w:val="004B17FF"/>
    <w:rsid w:val="004C1743"/>
    <w:rsid w:val="004C60C2"/>
    <w:rsid w:val="004D6C77"/>
    <w:rsid w:val="004E73E5"/>
    <w:rsid w:val="00500033"/>
    <w:rsid w:val="00500F50"/>
    <w:rsid w:val="00502CFA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5F3760"/>
    <w:rsid w:val="006003E9"/>
    <w:rsid w:val="00603FC9"/>
    <w:rsid w:val="00610340"/>
    <w:rsid w:val="0061756C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2420"/>
    <w:rsid w:val="006F54F3"/>
    <w:rsid w:val="006F62B2"/>
    <w:rsid w:val="00701003"/>
    <w:rsid w:val="00701EDD"/>
    <w:rsid w:val="0070322A"/>
    <w:rsid w:val="007039A0"/>
    <w:rsid w:val="00705EB3"/>
    <w:rsid w:val="00714BC8"/>
    <w:rsid w:val="00717551"/>
    <w:rsid w:val="00725BC1"/>
    <w:rsid w:val="007273BA"/>
    <w:rsid w:val="00727F70"/>
    <w:rsid w:val="00733990"/>
    <w:rsid w:val="00744011"/>
    <w:rsid w:val="00744B32"/>
    <w:rsid w:val="00751B55"/>
    <w:rsid w:val="0075213B"/>
    <w:rsid w:val="0075719B"/>
    <w:rsid w:val="00771DF7"/>
    <w:rsid w:val="00773499"/>
    <w:rsid w:val="007818BB"/>
    <w:rsid w:val="00781CD7"/>
    <w:rsid w:val="00783005"/>
    <w:rsid w:val="00787A96"/>
    <w:rsid w:val="007901B0"/>
    <w:rsid w:val="00795266"/>
    <w:rsid w:val="00796F61"/>
    <w:rsid w:val="007A2457"/>
    <w:rsid w:val="007A420B"/>
    <w:rsid w:val="007A4F85"/>
    <w:rsid w:val="007B128D"/>
    <w:rsid w:val="007B3BA5"/>
    <w:rsid w:val="007B4CE8"/>
    <w:rsid w:val="007C074A"/>
    <w:rsid w:val="007D1C13"/>
    <w:rsid w:val="007D7657"/>
    <w:rsid w:val="007E0B4C"/>
    <w:rsid w:val="007E6367"/>
    <w:rsid w:val="007F382B"/>
    <w:rsid w:val="007F3DEC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66E07"/>
    <w:rsid w:val="008725D3"/>
    <w:rsid w:val="00873C0C"/>
    <w:rsid w:val="00873EC2"/>
    <w:rsid w:val="0088783E"/>
    <w:rsid w:val="00887B85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4C93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483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C315A"/>
    <w:rsid w:val="009D1115"/>
    <w:rsid w:val="009D1F21"/>
    <w:rsid w:val="009D2BE0"/>
    <w:rsid w:val="009D4A58"/>
    <w:rsid w:val="009D4AAB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B2F64"/>
    <w:rsid w:val="00AC6469"/>
    <w:rsid w:val="00AC7FCB"/>
    <w:rsid w:val="00AD0E6D"/>
    <w:rsid w:val="00AD2455"/>
    <w:rsid w:val="00AE0728"/>
    <w:rsid w:val="00AE35FF"/>
    <w:rsid w:val="00AE7C93"/>
    <w:rsid w:val="00B01F75"/>
    <w:rsid w:val="00B10074"/>
    <w:rsid w:val="00B20549"/>
    <w:rsid w:val="00B22B15"/>
    <w:rsid w:val="00B24CFD"/>
    <w:rsid w:val="00B26E46"/>
    <w:rsid w:val="00B340D0"/>
    <w:rsid w:val="00B34BC8"/>
    <w:rsid w:val="00B35837"/>
    <w:rsid w:val="00B43D6C"/>
    <w:rsid w:val="00B446D9"/>
    <w:rsid w:val="00B52D36"/>
    <w:rsid w:val="00B54A37"/>
    <w:rsid w:val="00B5654E"/>
    <w:rsid w:val="00B56A4F"/>
    <w:rsid w:val="00B6269B"/>
    <w:rsid w:val="00B656CE"/>
    <w:rsid w:val="00B66CE3"/>
    <w:rsid w:val="00B70E7A"/>
    <w:rsid w:val="00B759DC"/>
    <w:rsid w:val="00B823B5"/>
    <w:rsid w:val="00B928FD"/>
    <w:rsid w:val="00B96B70"/>
    <w:rsid w:val="00BA3047"/>
    <w:rsid w:val="00BB009B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66785"/>
    <w:rsid w:val="00D7477A"/>
    <w:rsid w:val="00D80EDE"/>
    <w:rsid w:val="00DA4CB1"/>
    <w:rsid w:val="00DB083F"/>
    <w:rsid w:val="00DB0D7E"/>
    <w:rsid w:val="00DB18A9"/>
    <w:rsid w:val="00DB293B"/>
    <w:rsid w:val="00DB32EF"/>
    <w:rsid w:val="00DB3419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5EA67A8A"/>
    <w:rsid w:val="71EE5B0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E8BD"/>
  <w15:docId w15:val="{318DE38E-F914-413D-9679-DDD486AE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25</cp:revision>
  <dcterms:created xsi:type="dcterms:W3CDTF">2026-03-07T00:39:00Z</dcterms:created>
  <dcterms:modified xsi:type="dcterms:W3CDTF">2026-04-07T17:21:00Z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E5942166912E4F5597D40DAA5198F9BB_13</vt:lpwstr>
  </property>
</Properties>
</file>